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DD6EF" w14:textId="77777777" w:rsidR="00E73E43" w:rsidRDefault="00E73E43" w:rsidP="00E73E43">
      <w:pPr>
        <w:rPr>
          <w:b/>
          <w:sz w:val="28"/>
          <w:szCs w:val="28"/>
        </w:rPr>
      </w:pPr>
      <w:bookmarkStart w:id="0" w:name="_GoBack"/>
      <w:bookmarkEnd w:id="0"/>
      <w:r w:rsidRPr="008A24A1">
        <w:rPr>
          <w:b/>
          <w:sz w:val="28"/>
          <w:szCs w:val="28"/>
        </w:rPr>
        <w:t xml:space="preserve">Notulen </w:t>
      </w:r>
      <w:r>
        <w:rPr>
          <w:b/>
          <w:sz w:val="28"/>
          <w:szCs w:val="28"/>
        </w:rPr>
        <w:t xml:space="preserve">Algemene Ouderavond maandag 3 oktober 2016 </w:t>
      </w:r>
    </w:p>
    <w:p w14:paraId="17DB4AFF" w14:textId="77777777" w:rsidR="00E73E43" w:rsidRDefault="00E73E43" w:rsidP="00E73E43">
      <w:pPr>
        <w:rPr>
          <w:sz w:val="24"/>
          <w:szCs w:val="24"/>
        </w:rPr>
      </w:pPr>
      <w:r>
        <w:rPr>
          <w:b/>
          <w:sz w:val="28"/>
          <w:szCs w:val="28"/>
        </w:rPr>
        <w:br/>
      </w:r>
      <w:r>
        <w:rPr>
          <w:sz w:val="24"/>
          <w:szCs w:val="24"/>
        </w:rPr>
        <w:t xml:space="preserve">Frans </w:t>
      </w:r>
      <w:r w:rsidR="004115E7">
        <w:rPr>
          <w:sz w:val="24"/>
          <w:szCs w:val="24"/>
        </w:rPr>
        <w:t xml:space="preserve">de Heus </w:t>
      </w:r>
      <w:r>
        <w:rPr>
          <w:sz w:val="24"/>
          <w:szCs w:val="24"/>
        </w:rPr>
        <w:t xml:space="preserve">heet alle aanwezigen van harte welkom. </w:t>
      </w:r>
      <w:r w:rsidR="004115E7">
        <w:rPr>
          <w:sz w:val="24"/>
          <w:szCs w:val="24"/>
        </w:rPr>
        <w:t>Verder meldt Frans</w:t>
      </w:r>
      <w:r>
        <w:rPr>
          <w:sz w:val="24"/>
          <w:szCs w:val="24"/>
        </w:rPr>
        <w:t xml:space="preserve"> dat René Oosterkamp</w:t>
      </w:r>
      <w:r w:rsidR="004115E7">
        <w:rPr>
          <w:sz w:val="24"/>
          <w:szCs w:val="24"/>
        </w:rPr>
        <w:t xml:space="preserve"> (</w:t>
      </w:r>
      <w:r>
        <w:rPr>
          <w:sz w:val="24"/>
          <w:szCs w:val="24"/>
        </w:rPr>
        <w:t>de penningmeester van de SOB</w:t>
      </w:r>
      <w:r w:rsidR="004115E7">
        <w:rPr>
          <w:sz w:val="24"/>
          <w:szCs w:val="24"/>
        </w:rPr>
        <w:t>)</w:t>
      </w:r>
      <w:r>
        <w:rPr>
          <w:sz w:val="24"/>
          <w:szCs w:val="24"/>
        </w:rPr>
        <w:t xml:space="preserve">, </w:t>
      </w:r>
      <w:r w:rsidR="004115E7">
        <w:rPr>
          <w:sz w:val="24"/>
          <w:szCs w:val="24"/>
        </w:rPr>
        <w:t xml:space="preserve"> </w:t>
      </w:r>
      <w:r>
        <w:rPr>
          <w:sz w:val="24"/>
          <w:szCs w:val="24"/>
        </w:rPr>
        <w:t>Elja Warries</w:t>
      </w:r>
      <w:r w:rsidR="004115E7">
        <w:rPr>
          <w:sz w:val="24"/>
          <w:szCs w:val="24"/>
        </w:rPr>
        <w:t xml:space="preserve"> (</w:t>
      </w:r>
      <w:r>
        <w:rPr>
          <w:sz w:val="24"/>
          <w:szCs w:val="24"/>
        </w:rPr>
        <w:t>aftredend lid van de MR</w:t>
      </w:r>
      <w:r w:rsidR="004115E7">
        <w:rPr>
          <w:sz w:val="24"/>
          <w:szCs w:val="24"/>
        </w:rPr>
        <w:t>)</w:t>
      </w:r>
      <w:r>
        <w:rPr>
          <w:sz w:val="24"/>
          <w:szCs w:val="24"/>
        </w:rPr>
        <w:t xml:space="preserve"> en Agnes Brouwer </w:t>
      </w:r>
      <w:r w:rsidR="004115E7">
        <w:rPr>
          <w:sz w:val="24"/>
          <w:szCs w:val="24"/>
        </w:rPr>
        <w:t>(</w:t>
      </w:r>
      <w:r>
        <w:rPr>
          <w:sz w:val="24"/>
          <w:szCs w:val="24"/>
        </w:rPr>
        <w:t>teamlid</w:t>
      </w:r>
      <w:r w:rsidR="004115E7">
        <w:rPr>
          <w:sz w:val="24"/>
          <w:szCs w:val="24"/>
        </w:rPr>
        <w:t>)</w:t>
      </w:r>
      <w:r>
        <w:rPr>
          <w:sz w:val="24"/>
          <w:szCs w:val="24"/>
        </w:rPr>
        <w:t xml:space="preserve"> afwezig zijn vanavond.</w:t>
      </w:r>
      <w:r w:rsidR="00FE2768">
        <w:rPr>
          <w:sz w:val="24"/>
          <w:szCs w:val="24"/>
        </w:rPr>
        <w:br/>
      </w:r>
    </w:p>
    <w:p w14:paraId="52D8C6A4" w14:textId="77777777" w:rsidR="004115E7" w:rsidRDefault="00FE2768" w:rsidP="00E73E43">
      <w:pPr>
        <w:rPr>
          <w:sz w:val="24"/>
          <w:szCs w:val="24"/>
        </w:rPr>
      </w:pPr>
      <w:r w:rsidRPr="00FE2768">
        <w:rPr>
          <w:b/>
          <w:sz w:val="28"/>
          <w:szCs w:val="28"/>
        </w:rPr>
        <w:t>SOB</w:t>
      </w:r>
      <w:r w:rsidR="005A3357">
        <w:rPr>
          <w:b/>
          <w:sz w:val="28"/>
          <w:szCs w:val="28"/>
        </w:rPr>
        <w:t xml:space="preserve"> Jaarverslag</w:t>
      </w:r>
      <w:r>
        <w:rPr>
          <w:sz w:val="24"/>
          <w:szCs w:val="24"/>
        </w:rPr>
        <w:br/>
      </w:r>
      <w:r w:rsidR="004115E7">
        <w:rPr>
          <w:sz w:val="24"/>
          <w:szCs w:val="24"/>
        </w:rPr>
        <w:t xml:space="preserve">Oscar van Duuren neemt als voorzitter van de Stichting Ouders van de Bongerd (SOB) het woord van Frans over. </w:t>
      </w:r>
    </w:p>
    <w:p w14:paraId="61496FA5" w14:textId="77777777" w:rsidR="004115E7" w:rsidRPr="004115E7" w:rsidRDefault="004115E7" w:rsidP="004115E7">
      <w:pPr>
        <w:pStyle w:val="Lijstalinea"/>
        <w:numPr>
          <w:ilvl w:val="0"/>
          <w:numId w:val="1"/>
        </w:numPr>
        <w:rPr>
          <w:b/>
          <w:sz w:val="28"/>
          <w:szCs w:val="28"/>
        </w:rPr>
      </w:pPr>
      <w:r w:rsidRPr="004115E7">
        <w:rPr>
          <w:sz w:val="24"/>
          <w:szCs w:val="24"/>
        </w:rPr>
        <w:t xml:space="preserve">Oscar wijst erop dat het jaarverslag op de website te lezen </w:t>
      </w:r>
      <w:r w:rsidR="003A1E87" w:rsidRPr="004115E7">
        <w:rPr>
          <w:sz w:val="24"/>
          <w:szCs w:val="24"/>
        </w:rPr>
        <w:t xml:space="preserve">is. </w:t>
      </w:r>
      <w:r>
        <w:rPr>
          <w:sz w:val="24"/>
          <w:szCs w:val="24"/>
        </w:rPr>
        <w:br/>
      </w:r>
      <w:r w:rsidRPr="004115E7">
        <w:rPr>
          <w:sz w:val="24"/>
          <w:szCs w:val="24"/>
        </w:rPr>
        <w:t xml:space="preserve">Verder geeft hij kort weer dat de SOB staat voor de activiteiten die georganiseerd worden voor alle kinderen van de school zoals </w:t>
      </w:r>
      <w:r w:rsidR="003A1E87">
        <w:rPr>
          <w:sz w:val="24"/>
          <w:szCs w:val="24"/>
        </w:rPr>
        <w:t>o.a.</w:t>
      </w:r>
      <w:r>
        <w:rPr>
          <w:sz w:val="24"/>
          <w:szCs w:val="24"/>
        </w:rPr>
        <w:t xml:space="preserve">, </w:t>
      </w:r>
      <w:r w:rsidRPr="004115E7">
        <w:rPr>
          <w:sz w:val="24"/>
          <w:szCs w:val="24"/>
        </w:rPr>
        <w:t xml:space="preserve">het sinterklaas en kerstfeest maar ook </w:t>
      </w:r>
      <w:r>
        <w:rPr>
          <w:sz w:val="24"/>
          <w:szCs w:val="24"/>
        </w:rPr>
        <w:t>p</w:t>
      </w:r>
      <w:r w:rsidRPr="004115E7">
        <w:rPr>
          <w:sz w:val="24"/>
          <w:szCs w:val="24"/>
        </w:rPr>
        <w:t>asen en de wandelvierdaagse.</w:t>
      </w:r>
      <w:r>
        <w:rPr>
          <w:sz w:val="24"/>
          <w:szCs w:val="24"/>
        </w:rPr>
        <w:t xml:space="preserve"> Over het jaarverslag zijn geen vragen. </w:t>
      </w:r>
      <w:r w:rsidR="00DB30A1">
        <w:rPr>
          <w:sz w:val="24"/>
          <w:szCs w:val="24"/>
        </w:rPr>
        <w:br/>
      </w:r>
    </w:p>
    <w:p w14:paraId="594D06A0" w14:textId="77777777" w:rsidR="00DB30A1" w:rsidRPr="00DB30A1" w:rsidRDefault="004115E7" w:rsidP="004115E7">
      <w:pPr>
        <w:pStyle w:val="Lijstalinea"/>
        <w:numPr>
          <w:ilvl w:val="0"/>
          <w:numId w:val="1"/>
        </w:numPr>
        <w:rPr>
          <w:b/>
          <w:sz w:val="28"/>
          <w:szCs w:val="28"/>
        </w:rPr>
      </w:pPr>
      <w:r>
        <w:rPr>
          <w:sz w:val="24"/>
          <w:szCs w:val="24"/>
        </w:rPr>
        <w:t xml:space="preserve">Het financieel jaarverslag is uitgeprint en verdeeld onder de aanwezigen. </w:t>
      </w:r>
      <w:r>
        <w:rPr>
          <w:sz w:val="24"/>
          <w:szCs w:val="24"/>
        </w:rPr>
        <w:br/>
        <w:t>De kascontrole is weer uitgevoerd en goedgekeurd door de kascontrole commissie (KC) te weten Mirjam Wakkermans en Sabine Buitenhuis. De KC is te spreken over het feit dat de SOB</w:t>
      </w:r>
      <w:r w:rsidR="00E4387E">
        <w:rPr>
          <w:sz w:val="24"/>
          <w:szCs w:val="24"/>
        </w:rPr>
        <w:t xml:space="preserve"> de punten van vorig jaar heeft</w:t>
      </w:r>
      <w:r>
        <w:rPr>
          <w:sz w:val="24"/>
          <w:szCs w:val="24"/>
        </w:rPr>
        <w:t xml:space="preserve"> aangepakt en moedigt aan kritisch te blijven kijken naar de uitgaven. </w:t>
      </w:r>
      <w:r w:rsidR="00DB30A1">
        <w:rPr>
          <w:sz w:val="24"/>
          <w:szCs w:val="24"/>
        </w:rPr>
        <w:br/>
      </w:r>
    </w:p>
    <w:p w14:paraId="7B04015C" w14:textId="77777777" w:rsidR="004115E7" w:rsidRPr="00FE2768" w:rsidRDefault="00DB30A1" w:rsidP="004115E7">
      <w:pPr>
        <w:pStyle w:val="Lijstalinea"/>
        <w:numPr>
          <w:ilvl w:val="0"/>
          <w:numId w:val="1"/>
        </w:numPr>
        <w:rPr>
          <w:b/>
          <w:sz w:val="28"/>
          <w:szCs w:val="28"/>
        </w:rPr>
      </w:pPr>
      <w:r>
        <w:rPr>
          <w:sz w:val="24"/>
          <w:szCs w:val="24"/>
        </w:rPr>
        <w:t>Vragen die voort komen uit het financieel jaarverslag;</w:t>
      </w:r>
      <w:r>
        <w:rPr>
          <w:sz w:val="24"/>
          <w:szCs w:val="24"/>
        </w:rPr>
        <w:br/>
        <w:t xml:space="preserve"> 1) Waarom is het eigen vermogen erop achteruit gegaan?</w:t>
      </w:r>
      <w:r>
        <w:rPr>
          <w:sz w:val="24"/>
          <w:szCs w:val="24"/>
        </w:rPr>
        <w:br/>
        <w:t>Op het jaarverslag is te zien dat aan het begin van het jaar 2014/2015 het eigen</w:t>
      </w:r>
      <w:r w:rsidR="00E4387E">
        <w:rPr>
          <w:sz w:val="24"/>
          <w:szCs w:val="24"/>
        </w:rPr>
        <w:t xml:space="preserve"> </w:t>
      </w:r>
      <w:r>
        <w:rPr>
          <w:sz w:val="24"/>
          <w:szCs w:val="24"/>
        </w:rPr>
        <w:t>vermogen hoger is dan aan het begin van het jaar 2015/2016. Dit komt doordat in het jaar 2014/2015 het Lustrum plaatst vond. Deze kosten zijn van het eigen</w:t>
      </w:r>
      <w:r w:rsidR="00E4387E">
        <w:rPr>
          <w:sz w:val="24"/>
          <w:szCs w:val="24"/>
        </w:rPr>
        <w:t xml:space="preserve"> </w:t>
      </w:r>
      <w:r>
        <w:rPr>
          <w:sz w:val="24"/>
          <w:szCs w:val="24"/>
        </w:rPr>
        <w:t>vermogen afgegaan en het eindbedrag van 2014/2015 is het beginbedrag van 2015/2016.</w:t>
      </w:r>
      <w:r>
        <w:rPr>
          <w:sz w:val="24"/>
          <w:szCs w:val="24"/>
        </w:rPr>
        <w:br/>
        <w:t>2) Waarom staat bij schooljaar 2016/2017 € 0,- in de begroting voor het afscheid groep 8?</w:t>
      </w:r>
      <w:r>
        <w:rPr>
          <w:sz w:val="24"/>
          <w:szCs w:val="24"/>
        </w:rPr>
        <w:br/>
        <w:t>Voorgaande jaren kreeg elke groep 8 € 250,- ongeacht de groepsgrootte. We hebben hierdoor de keuze gemaakt om een standaard cadeau te regelen voor groep 8. Namelijk e</w:t>
      </w:r>
      <w:r w:rsidR="00E4387E">
        <w:rPr>
          <w:sz w:val="24"/>
          <w:szCs w:val="24"/>
        </w:rPr>
        <w:t>en mok van SOB de Bongerd. Deze zijn</w:t>
      </w:r>
      <w:r>
        <w:rPr>
          <w:sz w:val="24"/>
          <w:szCs w:val="24"/>
        </w:rPr>
        <w:t xml:space="preserve"> schooljaar 2015/2016 in een grote oplage aangeschaft (op het jaarverslag</w:t>
      </w:r>
      <w:r w:rsidR="00E4387E">
        <w:rPr>
          <w:sz w:val="24"/>
          <w:szCs w:val="24"/>
        </w:rPr>
        <w:t xml:space="preserve"> </w:t>
      </w:r>
      <w:r>
        <w:rPr>
          <w:sz w:val="24"/>
          <w:szCs w:val="24"/>
        </w:rPr>
        <w:t xml:space="preserve"> te </w:t>
      </w:r>
      <w:r w:rsidR="00E4387E">
        <w:rPr>
          <w:sz w:val="24"/>
          <w:szCs w:val="24"/>
        </w:rPr>
        <w:t>vinden</w:t>
      </w:r>
      <w:r>
        <w:rPr>
          <w:sz w:val="24"/>
          <w:szCs w:val="24"/>
        </w:rPr>
        <w:t xml:space="preserve"> onder werkelijke kost</w:t>
      </w:r>
      <w:r w:rsidR="00E4387E">
        <w:rPr>
          <w:sz w:val="24"/>
          <w:szCs w:val="24"/>
        </w:rPr>
        <w:t>en 2015/2016) waardoor we de komende jaren hieraan niets meer hoeven uit te geven.</w:t>
      </w:r>
      <w:r>
        <w:rPr>
          <w:sz w:val="24"/>
          <w:szCs w:val="24"/>
        </w:rPr>
        <w:br/>
        <w:t>3)</w:t>
      </w:r>
      <w:r w:rsidR="00E4387E">
        <w:rPr>
          <w:sz w:val="24"/>
          <w:szCs w:val="24"/>
        </w:rPr>
        <w:t xml:space="preserve"> Als het aantal leerlingen</w:t>
      </w:r>
      <w:r w:rsidR="00FE2768">
        <w:rPr>
          <w:sz w:val="24"/>
          <w:szCs w:val="24"/>
        </w:rPr>
        <w:t xml:space="preserve"> meer wordt, waarom stijgen de kosten dan ook niet?</w:t>
      </w:r>
      <w:r w:rsidR="00FE2768">
        <w:rPr>
          <w:sz w:val="24"/>
          <w:szCs w:val="24"/>
        </w:rPr>
        <w:br/>
        <w:t>We zitten sinds de SOB is opgericht dichter op de vrijwillige ouderbijdrage. Brengen dit vaker onder de aandacht om zo ouders meer bewust te maken en hopelijk toch meer bijdrage</w:t>
      </w:r>
      <w:r w:rsidR="00E4387E">
        <w:rPr>
          <w:sz w:val="24"/>
          <w:szCs w:val="24"/>
        </w:rPr>
        <w:t>n</w:t>
      </w:r>
      <w:r w:rsidR="00FE2768">
        <w:rPr>
          <w:sz w:val="24"/>
          <w:szCs w:val="24"/>
        </w:rPr>
        <w:t xml:space="preserve"> te ontvangen. Schooljaar 2015/2016 heeft 80% van de ouders de vrijwillige ouderbijdrage betaald. Dit is voorgaande jaren wel eens beduidend lager </w:t>
      </w:r>
      <w:r w:rsidR="00FE2768">
        <w:rPr>
          <w:sz w:val="24"/>
          <w:szCs w:val="24"/>
        </w:rPr>
        <w:lastRenderedPageBreak/>
        <w:t xml:space="preserve">geweest. Hierdoor zijn er meer inkomsten en door het kritisch kijken naar de uitgaven hopen we de kosten laag te houden. Eventuele stijging zal dan minimaal blijven. </w:t>
      </w:r>
      <w:r w:rsidR="00FE2768">
        <w:rPr>
          <w:sz w:val="24"/>
          <w:szCs w:val="24"/>
        </w:rPr>
        <w:br/>
      </w:r>
    </w:p>
    <w:p w14:paraId="63B5336F" w14:textId="77777777" w:rsidR="00FE2768" w:rsidRPr="003A1E87" w:rsidRDefault="00FE2768" w:rsidP="003A1E87">
      <w:pPr>
        <w:pStyle w:val="Lijstalinea"/>
        <w:numPr>
          <w:ilvl w:val="0"/>
          <w:numId w:val="1"/>
        </w:numPr>
        <w:rPr>
          <w:sz w:val="28"/>
          <w:szCs w:val="28"/>
        </w:rPr>
      </w:pPr>
      <w:r>
        <w:rPr>
          <w:sz w:val="24"/>
          <w:szCs w:val="24"/>
        </w:rPr>
        <w:t xml:space="preserve">Nadat de vragen zijn beantwoord en er geen verdere onduidelijkheden </w:t>
      </w:r>
      <w:r w:rsidR="00E4387E">
        <w:rPr>
          <w:sz w:val="24"/>
          <w:szCs w:val="24"/>
        </w:rPr>
        <w:t xml:space="preserve">meer </w:t>
      </w:r>
      <w:r>
        <w:rPr>
          <w:sz w:val="24"/>
          <w:szCs w:val="24"/>
        </w:rPr>
        <w:t>zijn wordt het financieel jaarverslag goedgekeurd.</w:t>
      </w:r>
      <w:r w:rsidRPr="003A1E87">
        <w:rPr>
          <w:sz w:val="24"/>
          <w:szCs w:val="24"/>
        </w:rPr>
        <w:br/>
      </w:r>
    </w:p>
    <w:p w14:paraId="398323D5" w14:textId="77777777" w:rsidR="005A3357" w:rsidRDefault="005A3357" w:rsidP="006149DE">
      <w:pPr>
        <w:rPr>
          <w:sz w:val="24"/>
          <w:szCs w:val="24"/>
        </w:rPr>
      </w:pPr>
      <w:r w:rsidRPr="005A3357">
        <w:rPr>
          <w:b/>
          <w:sz w:val="28"/>
          <w:szCs w:val="28"/>
        </w:rPr>
        <w:t>Kascontrole Commissie</w:t>
      </w:r>
      <w:r>
        <w:rPr>
          <w:sz w:val="28"/>
          <w:szCs w:val="28"/>
        </w:rPr>
        <w:br/>
      </w:r>
      <w:r>
        <w:rPr>
          <w:sz w:val="24"/>
          <w:szCs w:val="24"/>
        </w:rPr>
        <w:t xml:space="preserve">Na een periode van 2 jaar is het voor Mirjam tijd om af te treden als commissielid. Janine Liebeek biedt aan het stokje van Mirjam over te nemen. </w:t>
      </w:r>
      <w:r>
        <w:rPr>
          <w:sz w:val="24"/>
          <w:szCs w:val="24"/>
        </w:rPr>
        <w:br/>
      </w:r>
      <w:r>
        <w:rPr>
          <w:sz w:val="24"/>
          <w:szCs w:val="24"/>
        </w:rPr>
        <w:br/>
      </w:r>
      <w:r w:rsidRPr="005A3357">
        <w:rPr>
          <w:b/>
          <w:sz w:val="28"/>
          <w:szCs w:val="28"/>
        </w:rPr>
        <w:t>Verkiezing SOB lid</w:t>
      </w:r>
      <w:r w:rsidR="00E327F3">
        <w:rPr>
          <w:b/>
          <w:sz w:val="28"/>
          <w:szCs w:val="28"/>
        </w:rPr>
        <w:br/>
      </w:r>
      <w:r>
        <w:rPr>
          <w:sz w:val="24"/>
          <w:szCs w:val="24"/>
        </w:rPr>
        <w:t>Oscar legt uit de SOB een roulatiesysteem hanteert. Voor alle bestaande leden is hiervoor een schema opgezet. Voor nieuwe leden gaat nu een 1</w:t>
      </w:r>
      <w:r w:rsidRPr="005A3357">
        <w:rPr>
          <w:sz w:val="24"/>
          <w:szCs w:val="24"/>
          <w:vertAlign w:val="superscript"/>
        </w:rPr>
        <w:t>ste</w:t>
      </w:r>
      <w:r>
        <w:rPr>
          <w:sz w:val="24"/>
          <w:szCs w:val="24"/>
        </w:rPr>
        <w:t xml:space="preserve"> termijn van 3 jaar </w:t>
      </w:r>
      <w:r w:rsidR="003A1E87">
        <w:rPr>
          <w:sz w:val="24"/>
          <w:szCs w:val="24"/>
        </w:rPr>
        <w:t xml:space="preserve">in. </w:t>
      </w:r>
      <w:r>
        <w:rPr>
          <w:sz w:val="24"/>
          <w:szCs w:val="24"/>
        </w:rPr>
        <w:t xml:space="preserve">Verder is de rol van secretaris van de SOB vrijgekomen doordat Désirée Harskamp-Muis, de huidige secretaris, zich herkiesbaar heeft gesteld. </w:t>
      </w:r>
      <w:r>
        <w:rPr>
          <w:sz w:val="24"/>
          <w:szCs w:val="24"/>
        </w:rPr>
        <w:br/>
        <w:t xml:space="preserve">Celeste Volpe </w:t>
      </w:r>
      <w:r w:rsidR="00E327F3">
        <w:rPr>
          <w:sz w:val="24"/>
          <w:szCs w:val="24"/>
        </w:rPr>
        <w:t>heeft gereageerd op deze vacature. N</w:t>
      </w:r>
      <w:r>
        <w:rPr>
          <w:sz w:val="24"/>
          <w:szCs w:val="24"/>
        </w:rPr>
        <w:t xml:space="preserve">a stemming is zij hiervoor aangenomen. </w:t>
      </w:r>
      <w:r w:rsidR="00E327F3">
        <w:rPr>
          <w:sz w:val="24"/>
          <w:szCs w:val="24"/>
        </w:rPr>
        <w:br/>
        <w:t>Voor de vacature</w:t>
      </w:r>
      <w:r>
        <w:rPr>
          <w:sz w:val="24"/>
          <w:szCs w:val="24"/>
        </w:rPr>
        <w:t xml:space="preserve"> algemeen lid heeft Marieke Tijink zich aangemeld. </w:t>
      </w:r>
      <w:r w:rsidR="00E327F3">
        <w:rPr>
          <w:sz w:val="24"/>
          <w:szCs w:val="24"/>
        </w:rPr>
        <w:t>Ook Marieke wordt na stemming aangenomen.</w:t>
      </w:r>
      <w:r w:rsidR="00E327F3">
        <w:rPr>
          <w:sz w:val="24"/>
          <w:szCs w:val="24"/>
        </w:rPr>
        <w:br/>
        <w:t>Caroliene Tulleken-Frens en Désirée Harskamp-Muis hebben zich herkiesbaar gesteld. Na stemming worden beide</w:t>
      </w:r>
      <w:r w:rsidR="00E4387E">
        <w:rPr>
          <w:sz w:val="24"/>
          <w:szCs w:val="24"/>
        </w:rPr>
        <w:t>n</w:t>
      </w:r>
      <w:r w:rsidR="00E327F3">
        <w:rPr>
          <w:sz w:val="24"/>
          <w:szCs w:val="24"/>
        </w:rPr>
        <w:t xml:space="preserve"> herkozen als algemeen lid.</w:t>
      </w:r>
    </w:p>
    <w:p w14:paraId="77027B8A" w14:textId="77777777" w:rsidR="00E327F3" w:rsidRPr="005A3357" w:rsidRDefault="00E327F3" w:rsidP="006149DE">
      <w:pPr>
        <w:rPr>
          <w:b/>
          <w:sz w:val="28"/>
          <w:szCs w:val="28"/>
        </w:rPr>
      </w:pPr>
      <w:r>
        <w:rPr>
          <w:b/>
          <w:sz w:val="28"/>
          <w:szCs w:val="28"/>
        </w:rPr>
        <w:t xml:space="preserve">Afscheid SOB </w:t>
      </w:r>
      <w:r w:rsidR="00EE559F">
        <w:rPr>
          <w:b/>
          <w:sz w:val="28"/>
          <w:szCs w:val="28"/>
        </w:rPr>
        <w:t>l</w:t>
      </w:r>
      <w:r>
        <w:rPr>
          <w:b/>
          <w:sz w:val="28"/>
          <w:szCs w:val="28"/>
        </w:rPr>
        <w:t>id</w:t>
      </w:r>
      <w:r>
        <w:rPr>
          <w:b/>
          <w:sz w:val="28"/>
          <w:szCs w:val="28"/>
        </w:rPr>
        <w:br/>
      </w:r>
      <w:r w:rsidRPr="00E327F3">
        <w:rPr>
          <w:sz w:val="24"/>
          <w:szCs w:val="24"/>
        </w:rPr>
        <w:t xml:space="preserve">- </w:t>
      </w:r>
      <w:r>
        <w:rPr>
          <w:sz w:val="24"/>
          <w:szCs w:val="24"/>
        </w:rPr>
        <w:t xml:space="preserve">Na 13 jaar moet Sandra van Middendorp helaas de SOB verlaten. Haar kinderen zijn van school waardoor de SOB helaas afscheid moet gaan nemen van iemand die meer van de Bongerd af weet dan welke ouder dan ook. </w:t>
      </w:r>
      <w:r w:rsidR="006149DE">
        <w:rPr>
          <w:sz w:val="24"/>
          <w:szCs w:val="24"/>
        </w:rPr>
        <w:t>Sandra wordt een mooi bos bloemen aangeboden.</w:t>
      </w:r>
    </w:p>
    <w:p w14:paraId="354A632E" w14:textId="77777777" w:rsidR="006149DE" w:rsidRDefault="006149DE" w:rsidP="006149DE">
      <w:pPr>
        <w:rPr>
          <w:sz w:val="24"/>
          <w:szCs w:val="24"/>
        </w:rPr>
      </w:pPr>
      <w:r w:rsidRPr="006149DE">
        <w:rPr>
          <w:b/>
          <w:sz w:val="28"/>
          <w:szCs w:val="28"/>
        </w:rPr>
        <w:t>MR Jaarverslag</w:t>
      </w:r>
      <w:r>
        <w:br/>
      </w:r>
      <w:r w:rsidRPr="006149DE">
        <w:rPr>
          <w:sz w:val="24"/>
          <w:szCs w:val="24"/>
        </w:rPr>
        <w:t>Christel Roels neemt het woord van Oscar over.</w:t>
      </w:r>
      <w:r>
        <w:br/>
      </w:r>
      <w:r w:rsidRPr="006149DE">
        <w:rPr>
          <w:sz w:val="24"/>
          <w:szCs w:val="24"/>
        </w:rPr>
        <w:t>Christ</w:t>
      </w:r>
      <w:r w:rsidR="00E4387E">
        <w:rPr>
          <w:sz w:val="24"/>
          <w:szCs w:val="24"/>
        </w:rPr>
        <w:t>el verwijst naar de website waar</w:t>
      </w:r>
      <w:r w:rsidRPr="006149DE">
        <w:rPr>
          <w:sz w:val="24"/>
          <w:szCs w:val="24"/>
        </w:rPr>
        <w:t xml:space="preserve"> het </w:t>
      </w:r>
      <w:r w:rsidR="00E4387E">
        <w:rPr>
          <w:sz w:val="24"/>
          <w:szCs w:val="24"/>
        </w:rPr>
        <w:t xml:space="preserve">jaarverslag van de MR </w:t>
      </w:r>
      <w:r w:rsidRPr="006149DE">
        <w:rPr>
          <w:sz w:val="24"/>
          <w:szCs w:val="24"/>
        </w:rPr>
        <w:t xml:space="preserve"> te lezen is. </w:t>
      </w:r>
      <w:r w:rsidRPr="006149DE">
        <w:rPr>
          <w:sz w:val="24"/>
          <w:szCs w:val="24"/>
        </w:rPr>
        <w:br/>
        <w:t xml:space="preserve">De MR bestaat uit </w:t>
      </w:r>
      <w:r w:rsidR="003A1E87" w:rsidRPr="006149DE">
        <w:rPr>
          <w:sz w:val="24"/>
          <w:szCs w:val="24"/>
        </w:rPr>
        <w:t>enkele</w:t>
      </w:r>
      <w:r w:rsidRPr="006149DE">
        <w:rPr>
          <w:sz w:val="24"/>
          <w:szCs w:val="24"/>
        </w:rPr>
        <w:t xml:space="preserve"> ouders en teamleden. De ouders </w:t>
      </w:r>
      <w:r w:rsidR="00E4387E">
        <w:rPr>
          <w:sz w:val="24"/>
          <w:szCs w:val="24"/>
        </w:rPr>
        <w:t>in</w:t>
      </w:r>
      <w:r w:rsidRPr="006149DE">
        <w:rPr>
          <w:sz w:val="24"/>
          <w:szCs w:val="24"/>
        </w:rPr>
        <w:t xml:space="preserve"> de MR zijn Christel, Iris Joris en Gea Hoving. De teamleden </w:t>
      </w:r>
      <w:r w:rsidR="00E4387E">
        <w:rPr>
          <w:sz w:val="24"/>
          <w:szCs w:val="24"/>
        </w:rPr>
        <w:t>in</w:t>
      </w:r>
      <w:r w:rsidRPr="006149DE">
        <w:rPr>
          <w:sz w:val="24"/>
          <w:szCs w:val="24"/>
        </w:rPr>
        <w:t xml:space="preserve"> de MR zijn Mirjam Lieferink, Elja Warries en Monique</w:t>
      </w:r>
      <w:r w:rsidR="00437A20">
        <w:rPr>
          <w:sz w:val="24"/>
          <w:szCs w:val="24"/>
        </w:rPr>
        <w:t xml:space="preserve"> </w:t>
      </w:r>
      <w:r w:rsidRPr="006149DE">
        <w:rPr>
          <w:sz w:val="24"/>
          <w:szCs w:val="24"/>
        </w:rPr>
        <w:t xml:space="preserve"> </w:t>
      </w:r>
      <w:r w:rsidR="00437A20" w:rsidRPr="00437A20">
        <w:rPr>
          <w:rFonts w:ascii="Calibri" w:hAnsi="Calibri" w:cs="Arial"/>
          <w:color w:val="1D1D1D"/>
          <w:sz w:val="24"/>
          <w:szCs w:val="24"/>
        </w:rPr>
        <w:t>Weijenberg- van Leeuwen</w:t>
      </w:r>
      <w:r w:rsidRPr="006149DE">
        <w:rPr>
          <w:sz w:val="24"/>
          <w:szCs w:val="24"/>
        </w:rPr>
        <w:t xml:space="preserve">. </w:t>
      </w:r>
      <w:r w:rsidR="003A1E87">
        <w:rPr>
          <w:sz w:val="24"/>
          <w:szCs w:val="24"/>
        </w:rPr>
        <w:t>Lugunda Houbaer neemt zitting in de GMR namens de Bongerd. Dit is de MR van meerdere schoolbesturen.</w:t>
      </w:r>
      <w:r w:rsidRPr="006149DE">
        <w:rPr>
          <w:sz w:val="24"/>
          <w:szCs w:val="24"/>
        </w:rPr>
        <w:t xml:space="preserve"> </w:t>
      </w:r>
      <w:r w:rsidR="003A1E87">
        <w:rPr>
          <w:sz w:val="24"/>
          <w:szCs w:val="24"/>
        </w:rPr>
        <w:br/>
      </w:r>
      <w:r w:rsidRPr="006149DE">
        <w:rPr>
          <w:sz w:val="24"/>
          <w:szCs w:val="24"/>
        </w:rPr>
        <w:t>In de MR wordt onder andere gesproken over de ontwikkeling op/van school, flexibele tijdsindeling, PBS, het leerlingvolgsysteem en formatie van de groepen.</w:t>
      </w:r>
      <w:r>
        <w:rPr>
          <w:sz w:val="24"/>
          <w:szCs w:val="24"/>
        </w:rPr>
        <w:br/>
        <w:t>Het jaarverslag van de MR wordt goedgekeurd.</w:t>
      </w:r>
      <w:r w:rsidR="00EE559F">
        <w:rPr>
          <w:sz w:val="24"/>
          <w:szCs w:val="24"/>
        </w:rPr>
        <w:br/>
      </w:r>
    </w:p>
    <w:p w14:paraId="01CBB3E8" w14:textId="77777777" w:rsidR="006149DE" w:rsidRDefault="00EE559F" w:rsidP="006149DE">
      <w:pPr>
        <w:rPr>
          <w:sz w:val="24"/>
          <w:szCs w:val="24"/>
        </w:rPr>
      </w:pPr>
      <w:r>
        <w:rPr>
          <w:b/>
          <w:sz w:val="28"/>
          <w:szCs w:val="28"/>
        </w:rPr>
        <w:lastRenderedPageBreak/>
        <w:t>Verkiezing MR l</w:t>
      </w:r>
      <w:r w:rsidR="006149DE" w:rsidRPr="006149DE">
        <w:rPr>
          <w:b/>
          <w:sz w:val="28"/>
          <w:szCs w:val="28"/>
        </w:rPr>
        <w:t>id</w:t>
      </w:r>
      <w:r w:rsidR="006149DE">
        <w:rPr>
          <w:b/>
          <w:sz w:val="28"/>
          <w:szCs w:val="28"/>
        </w:rPr>
        <w:br/>
      </w:r>
      <w:r>
        <w:rPr>
          <w:sz w:val="24"/>
          <w:szCs w:val="24"/>
        </w:rPr>
        <w:t>Gea, Iris en Elja treden dit jaa</w:t>
      </w:r>
      <w:r w:rsidR="00437A20">
        <w:rPr>
          <w:sz w:val="24"/>
          <w:szCs w:val="24"/>
        </w:rPr>
        <w:t>r af. Iris heeft zichzelf weer h</w:t>
      </w:r>
      <w:r>
        <w:rPr>
          <w:sz w:val="24"/>
          <w:szCs w:val="24"/>
        </w:rPr>
        <w:t xml:space="preserve">erkiesbaar gesteld en wordt herkozen. Elja treedt dit jaar af en wordt vervangen door Jolanda Mossing-Holsteijn. </w:t>
      </w:r>
      <w:r>
        <w:rPr>
          <w:sz w:val="24"/>
          <w:szCs w:val="24"/>
        </w:rPr>
        <w:br/>
        <w:t>Mirjam Wakkermans heeft gereageerd op de vacature en mag nu toetreden als MR lid.</w:t>
      </w:r>
    </w:p>
    <w:p w14:paraId="7EC176BC" w14:textId="77777777" w:rsidR="00EE559F" w:rsidRDefault="00EE559F" w:rsidP="006149DE">
      <w:pPr>
        <w:rPr>
          <w:sz w:val="24"/>
          <w:szCs w:val="24"/>
        </w:rPr>
      </w:pPr>
      <w:r w:rsidRPr="00EE559F">
        <w:rPr>
          <w:b/>
          <w:sz w:val="28"/>
          <w:szCs w:val="28"/>
        </w:rPr>
        <w:t>Afscheid MR lid</w:t>
      </w:r>
      <w:r>
        <w:rPr>
          <w:b/>
          <w:sz w:val="28"/>
          <w:szCs w:val="28"/>
        </w:rPr>
        <w:br/>
      </w:r>
      <w:r>
        <w:rPr>
          <w:sz w:val="24"/>
          <w:szCs w:val="24"/>
        </w:rPr>
        <w:t xml:space="preserve">De MR moet na 12 jaar afscheid nemen van Gea Hoving. </w:t>
      </w:r>
      <w:r w:rsidR="003A1E87">
        <w:rPr>
          <w:sz w:val="24"/>
          <w:szCs w:val="24"/>
        </w:rPr>
        <w:t>Ze heeft met veel plezier deel uitgemaakt van de MR maar geeft nu graag nieuwe leden een kans. Gea wordt een mooi</w:t>
      </w:r>
      <w:r w:rsidR="00437A20">
        <w:rPr>
          <w:sz w:val="24"/>
          <w:szCs w:val="24"/>
        </w:rPr>
        <w:t>e</w:t>
      </w:r>
      <w:r w:rsidR="003A1E87">
        <w:rPr>
          <w:sz w:val="24"/>
          <w:szCs w:val="24"/>
        </w:rPr>
        <w:t xml:space="preserve"> bos bloemen aangeboden.</w:t>
      </w:r>
    </w:p>
    <w:p w14:paraId="5EF517FD" w14:textId="77777777" w:rsidR="003A1E87" w:rsidRDefault="003A1E87" w:rsidP="003A1E87">
      <w:pPr>
        <w:rPr>
          <w:sz w:val="24"/>
          <w:szCs w:val="24"/>
        </w:rPr>
      </w:pPr>
      <w:r w:rsidRPr="003A1E87">
        <w:rPr>
          <w:b/>
          <w:sz w:val="28"/>
          <w:szCs w:val="28"/>
        </w:rPr>
        <w:t>Sluiting</w:t>
      </w:r>
      <w:r>
        <w:rPr>
          <w:sz w:val="24"/>
          <w:szCs w:val="24"/>
        </w:rPr>
        <w:br/>
        <w:t xml:space="preserve">Frans geeft aan hoe mooi het is om zulke toegewijde en betrokken ouders te zien. </w:t>
      </w:r>
      <w:r>
        <w:rPr>
          <w:sz w:val="24"/>
          <w:szCs w:val="24"/>
        </w:rPr>
        <w:br/>
        <w:t>Zoals Gea en Sandra die hier toch vele jaren al op school meelopen. Dat Sandra zelfs</w:t>
      </w:r>
      <w:r w:rsidR="00437A20">
        <w:rPr>
          <w:sz w:val="24"/>
          <w:szCs w:val="24"/>
        </w:rPr>
        <w:t>,</w:t>
      </w:r>
      <w:r>
        <w:rPr>
          <w:sz w:val="24"/>
          <w:szCs w:val="24"/>
        </w:rPr>
        <w:t xml:space="preserve"> nu haar kinderen van school af zijn, zich nog altijd verbonden voelt met de school en vaak nog helpt. Zo is Sandra op dit moment waarnemend conciërge ivm de afwezigheid van Ivonne. </w:t>
      </w:r>
      <w:r>
        <w:rPr>
          <w:sz w:val="24"/>
          <w:szCs w:val="24"/>
        </w:rPr>
        <w:br/>
        <w:t>Frans benadrukt waarom ouderhulp zo belangrijk is.</w:t>
      </w:r>
    </w:p>
    <w:p w14:paraId="7BA621E5" w14:textId="77777777" w:rsidR="003A1E87" w:rsidRDefault="003A1E87" w:rsidP="003A1E87">
      <w:pPr>
        <w:rPr>
          <w:sz w:val="24"/>
          <w:szCs w:val="24"/>
        </w:rPr>
      </w:pPr>
      <w:r w:rsidRPr="003A1E87">
        <w:rPr>
          <w:sz w:val="24"/>
          <w:szCs w:val="24"/>
        </w:rPr>
        <w:t>Oscar wijst nog op de intekenlijsten voor hulp bij activiteiten waarop men zich vanavond nog kan inschrijven.</w:t>
      </w:r>
    </w:p>
    <w:p w14:paraId="2F6F37FE" w14:textId="77777777" w:rsidR="003A1E87" w:rsidRPr="003A1E87" w:rsidRDefault="003A1E87" w:rsidP="003A1E87">
      <w:pPr>
        <w:rPr>
          <w:sz w:val="24"/>
          <w:szCs w:val="24"/>
        </w:rPr>
      </w:pPr>
    </w:p>
    <w:sectPr w:rsidR="003A1E87" w:rsidRPr="003A1E87" w:rsidSect="00CE0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772E8"/>
    <w:multiLevelType w:val="hybridMultilevel"/>
    <w:tmpl w:val="D38E65CC"/>
    <w:lvl w:ilvl="0" w:tplc="B8669D16">
      <w:numFmt w:val="bullet"/>
      <w:lvlText w:val="-"/>
      <w:lvlJc w:val="left"/>
      <w:pPr>
        <w:ind w:left="720" w:hanging="360"/>
      </w:pPr>
      <w:rPr>
        <w:rFonts w:ascii="Calibri" w:eastAsia="MS Mincho" w:hAnsi="Calibri" w:cstheme="minorBidi"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43"/>
    <w:rsid w:val="003A1E87"/>
    <w:rsid w:val="004115E7"/>
    <w:rsid w:val="00437A20"/>
    <w:rsid w:val="005A3357"/>
    <w:rsid w:val="006149DE"/>
    <w:rsid w:val="00875D62"/>
    <w:rsid w:val="00CE01E8"/>
    <w:rsid w:val="00DB30A1"/>
    <w:rsid w:val="00E327F3"/>
    <w:rsid w:val="00E4387E"/>
    <w:rsid w:val="00E73E43"/>
    <w:rsid w:val="00EE559F"/>
    <w:rsid w:val="00FE27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FEF2"/>
  <w15:docId w15:val="{92EE7C96-D79C-418D-89D7-853ABA62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E73E43"/>
    <w:rPr>
      <w:rFonts w:eastAsia="MS Minch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1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Muisje</dc:creator>
  <cp:lastModifiedBy>dwjharskamp@gmail.com</cp:lastModifiedBy>
  <cp:revision>2</cp:revision>
  <dcterms:created xsi:type="dcterms:W3CDTF">2016-10-08T13:28:00Z</dcterms:created>
  <dcterms:modified xsi:type="dcterms:W3CDTF">2016-10-08T13:28:00Z</dcterms:modified>
</cp:coreProperties>
</file>